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1C027A">
      <w:pPr>
        <w:keepNext w:val="0"/>
        <w:keepLines w:val="0"/>
        <w:widowControl/>
        <w:suppressLineNumbers w:val="0"/>
        <w:jc w:val="center"/>
        <w:rPr>
          <w:rFonts w:ascii="微软雅黑" w:hAnsi="微软雅黑" w:eastAsia="微软雅黑" w:cs="微软雅黑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ascii="微软雅黑" w:hAnsi="微软雅黑" w:eastAsia="微软雅黑" w:cs="微软雅黑"/>
          <w:b/>
          <w:bCs/>
          <w:color w:val="000000"/>
          <w:kern w:val="0"/>
          <w:sz w:val="32"/>
          <w:szCs w:val="32"/>
          <w:lang w:val="en-US" w:eastAsia="zh-CN" w:bidi="ar"/>
        </w:rPr>
        <w:t>片仔癀牌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32"/>
          <w:szCs w:val="32"/>
          <w:lang w:val="en-US" w:eastAsia="zh-CN" w:bidi="ar"/>
        </w:rPr>
        <w:t>心动限定礼盒</w:t>
      </w:r>
    </w:p>
    <w:p w14:paraId="3BEC675E">
      <w:pPr>
        <w:keepNext w:val="0"/>
        <w:keepLines w:val="0"/>
        <w:widowControl/>
        <w:suppressLineNumbers w:val="0"/>
        <w:jc w:val="left"/>
        <w:rPr>
          <w:rFonts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drawing>
          <wp:inline distT="0" distB="0" distL="114300" distR="114300">
            <wp:extent cx="5680075" cy="1956435"/>
            <wp:effectExtent l="0" t="0" r="15875" b="5715"/>
            <wp:docPr id="42" name="图片 42" descr="f213cf4ed26abe5fb5339c6e0cb2d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42" descr="f213cf4ed26abe5fb5339c6e0cb2d13"/>
                    <pic:cNvPicPr>
                      <a:picLocks noChangeAspect="1"/>
                    </pic:cNvPicPr>
                  </pic:nvPicPr>
                  <pic:blipFill>
                    <a:blip r:embed="rId4"/>
                    <a:srcRect t="37820"/>
                    <a:stretch>
                      <a:fillRect/>
                    </a:stretch>
                  </pic:blipFill>
                  <pic:spPr>
                    <a:xfrm>
                      <a:off x="0" y="0"/>
                      <a:ext cx="5680075" cy="1956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46F01A0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产品及功效介绍： </w:t>
      </w:r>
    </w:p>
    <w:p w14:paraId="301BB3AE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1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•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片仔癀牌雪肌无瑕润白精粹水——盈润柔滑的水润质地，补水美白，双效美肤 </w:t>
      </w:r>
    </w:p>
    <w:p w14:paraId="24A1E870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2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•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片仔癀牌雪肌无瑕润白精华液——开启肌肤润白滋养力，养肤美白 </w:t>
      </w:r>
    </w:p>
    <w:p w14:paraId="3A231002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3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• 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片仔癀牌雪肌无瑕润白乳液——清爽水润质地，轻盈润白，绽放初雪般润白肌</w:t>
      </w:r>
    </w:p>
    <w:p w14:paraId="62380622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4</w:t>
      </w: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>•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皇后牌美白祛斑膏袋包——美白淡斑，修护肌肤屏障</w:t>
      </w:r>
    </w:p>
    <w:p w14:paraId="6756644E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lang w:val="en-US" w:eastAsia="zh-CN" w:bidi="ar"/>
        </w:rPr>
        <w:t xml:space="preserve">核心功效：美白、淡化斑点、提亮肤色、改善暗沉、水润保湿 </w:t>
      </w:r>
    </w:p>
    <w:p w14:paraId="6FE8A19B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lang w:val="en-US" w:eastAsia="zh-CN" w:bidi="ar"/>
        </w:rPr>
      </w:pPr>
    </w:p>
    <w:p w14:paraId="4D71DC73">
      <w:pPr>
        <w:keepNext w:val="0"/>
        <w:keepLines w:val="0"/>
        <w:widowControl/>
        <w:suppressLineNumbers w:val="0"/>
        <w:jc w:val="left"/>
        <w:rPr>
          <w:rFonts w:hint="default" w:ascii="微软雅黑" w:hAnsi="微软雅黑" w:eastAsia="微软雅黑" w:cs="微软雅黑"/>
          <w:b/>
          <w:bCs/>
          <w:color w:val="FF0000"/>
          <w:kern w:val="0"/>
          <w:sz w:val="24"/>
          <w:szCs w:val="24"/>
          <w:highlight w:val="lightGray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highlight w:val="lightGray"/>
          <w:u w:val="single"/>
          <w:lang w:val="en-US" w:eastAsia="zh-CN" w:bidi="ar"/>
        </w:rPr>
        <w:t>雪肌精粹水、精华液、乳液产品介绍：</w:t>
      </w:r>
    </w:p>
    <w:p w14:paraId="074ABA8E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核心成分卖点 ┃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以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“东方草本+现代科技”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为核心，通过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“三阶美白”（澄净肌肤→抑制黑 </w:t>
      </w:r>
    </w:p>
    <w:p w14:paraId="4EFB9070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色素→提亮焕白）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实现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美白、淡斑、匀亮肤色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三重功效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，专为亚洲女性打造透亮无瑕的“雪肌” 状态 </w:t>
      </w:r>
    </w:p>
    <w:p w14:paraId="116F60BC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1、</w:t>
      </w:r>
      <w:r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lang w:val="en-US" w:eastAsia="zh-CN" w:bidi="ar"/>
        </w:rPr>
        <w:t xml:space="preserve">成分亮点：五大草本精粹搭载现代美白科技，帮助淡化色素，澄净肌肤，改善暗沉斑点 </w:t>
      </w:r>
    </w:p>
    <w:p w14:paraId="5763673D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•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五大中式草本精华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——光果甘草根提取物、枣果提取物、茵陈蒿花提取物、黄芩根提取物、 桑根提取物 </w:t>
      </w:r>
    </w:p>
    <w:p w14:paraId="03142811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•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现代美白科技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>——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烟酰胺、AA2G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两大美白精粹 </w:t>
      </w:r>
    </w:p>
    <w:p w14:paraId="0FCBD2F5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default" w:ascii="Arial" w:hAnsi="Arial" w:eastAsia="宋体" w:cs="Arial"/>
          <w:color w:val="000000"/>
          <w:kern w:val="0"/>
          <w:sz w:val="24"/>
          <w:szCs w:val="24"/>
          <w:lang w:val="en-US" w:eastAsia="zh-CN" w:bidi="ar"/>
        </w:rPr>
        <w:t xml:space="preserve">• 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复配多重护肤精粹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——牛奶蛋白、透明质酸钠、水解珍珠、三七总皂苷等 </w:t>
      </w:r>
    </w:p>
    <w:p w14:paraId="46435A7F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2、</w:t>
      </w:r>
      <w:r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lang w:val="en-US" w:eastAsia="zh-CN" w:bidi="ar"/>
        </w:rPr>
        <w:t>45年国货之光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：有着45年经验沉淀的国货品牌，</w:t>
      </w:r>
      <w:r>
        <w:rPr>
          <w:rFonts w:hint="eastAsia" w:ascii="微软雅黑" w:hAnsi="微软雅黑" w:eastAsia="微软雅黑" w:cs="微软雅黑"/>
          <w:color w:val="000000"/>
          <w:kern w:val="0"/>
          <w:sz w:val="24"/>
          <w:szCs w:val="24"/>
          <w:lang w:val="en-US" w:eastAsia="zh-CN" w:bidi="ar"/>
        </w:rPr>
        <w:t xml:space="preserve">一直坚持解决东方肌肤问题。 </w:t>
      </w:r>
    </w:p>
    <w:p w14:paraId="67D83A41">
      <w:pPr>
        <w:keepNext w:val="0"/>
        <w:keepLines w:val="0"/>
        <w:widowControl/>
        <w:numPr>
          <w:ilvl w:val="0"/>
          <w:numId w:val="1"/>
        </w:numPr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FF0000"/>
          <w:kern w:val="0"/>
          <w:sz w:val="24"/>
          <w:szCs w:val="24"/>
          <w:lang w:val="en-US" w:eastAsia="zh-CN" w:bidi="ar"/>
        </w:rPr>
        <w:t>持证上岗：</w:t>
      </w: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 xml:space="preserve">全套持有美白特证，美白更放心 </w:t>
      </w:r>
    </w:p>
    <w:p w14:paraId="6D8B75B9">
      <w:pPr>
        <w:keepNext w:val="0"/>
        <w:keepLines w:val="0"/>
        <w:widowControl/>
        <w:numPr>
          <w:ilvl w:val="0"/>
          <w:numId w:val="0"/>
        </w:numPr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 w14:paraId="5A8C0944">
      <w:pPr>
        <w:keepNext w:val="0"/>
        <w:keepLines w:val="0"/>
        <w:widowControl/>
        <w:suppressLineNumbers w:val="0"/>
        <w:jc w:val="left"/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</w:pPr>
      <w:r>
        <w:rPr>
          <w:rFonts w:hint="eastAsia" w:ascii="微软雅黑" w:hAnsi="微软雅黑" w:eastAsia="微软雅黑" w:cs="微软雅黑"/>
          <w:b/>
          <w:bCs/>
          <w:color w:val="000000"/>
          <w:kern w:val="0"/>
          <w:sz w:val="24"/>
          <w:szCs w:val="24"/>
          <w:lang w:val="en-US" w:eastAsia="zh-CN" w:bidi="ar"/>
        </w:rPr>
        <w:t>使用场景：熬夜、日晒、环境压力等导致的导致的暗沉无光、肤色不均、粗糙、干燥等肌肤问题</w:t>
      </w:r>
    </w:p>
    <w:p w14:paraId="43D5ACCF">
      <w:pPr>
        <w:keepNext w:val="0"/>
        <w:keepLines w:val="0"/>
        <w:widowControl/>
        <w:suppressLineNumbers w:val="0"/>
        <w:jc w:val="left"/>
      </w:pPr>
    </w:p>
    <w:p w14:paraId="3606D1B2">
      <w:pPr>
        <w:keepNext w:val="0"/>
        <w:keepLines w:val="0"/>
        <w:widowControl/>
        <w:suppressLineNumbers w:val="0"/>
        <w:jc w:val="left"/>
        <w:rPr>
          <w:sz w:val="24"/>
          <w:szCs w:val="24"/>
        </w:rPr>
      </w:pPr>
    </w:p>
    <w:p w14:paraId="278110E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62A96DD"/>
    <w:multiLevelType w:val="singleLevel"/>
    <w:tmpl w:val="662A96DD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3A1864"/>
    <w:rsid w:val="1B967850"/>
    <w:rsid w:val="1E3A1864"/>
    <w:rsid w:val="32BD2B5B"/>
    <w:rsid w:val="681C2026"/>
    <w:rsid w:val="6E8C2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506</Words>
  <Characters>515</Characters>
  <Lines>0</Lines>
  <Paragraphs>0</Paragraphs>
  <TotalTime>4</TotalTime>
  <ScaleCrop>false</ScaleCrop>
  <LinksUpToDate>false</LinksUpToDate>
  <CharactersWithSpaces>536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2025-03-25T03:43:00Z</dcterms:created>
  <dc:creator>小皮~万花筒的童年</dc:creator>
  <cp:lastModifiedBy>小皮~万花筒的童年</cp:lastModifiedBy>
  <dcterms:modified xsi:type="dcterms:W3CDTF">2025-03-25T09:35:24Z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AD49DB71A5934C02B52CFFC0F521365F_11</vt:lpwstr>
  </property>
  <property fmtid="{D5CDD505-2E9C-101B-9397-08002B2CF9AE}" pid="4" name="KSOTemplateDocerSaveRecord">
    <vt:lpwstr>eyJoZGlkIjoiMThmNzEwYzQzZWViY2RmODU4NTc3NTk3ZGU3NmY5MzgiLCJ1c2VySWQiOiIzNzk0OTEzMDEifQ==</vt:lpwstr>
  </property>
</Properties>
</file>